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89D" w:rsidRDefault="00F07B58">
      <w:hyperlink r:id="rId4" w:history="1">
        <w:r w:rsidRPr="00A458B4">
          <w:rPr>
            <w:rStyle w:val="Hyperlink"/>
          </w:rPr>
          <w:t>https://www.cancan.ro/galerie-foto-senzationala-sexy-patroneasa-medlife-a-cucerit-retelele-de-socializare-cu-aparitii-naucitoare-in-oglinda-milionareasa-e-regina-selfiurilor-din-lumea-buna-17423221</w:t>
        </w:r>
      </w:hyperlink>
    </w:p>
    <w:p w:rsidR="00F07B58" w:rsidRDefault="00F07B58"/>
    <w:p w:rsidR="00F07B58" w:rsidRDefault="00F07B58"/>
    <w:p w:rsidR="00F07B58" w:rsidRDefault="00F07B58">
      <w:r w:rsidRPr="00F07B58">
        <w:t>https://www.facebook.com/marcu.maya?fref=pb&amp;hc_location=friends_tab</w:t>
      </w:r>
      <w:bookmarkStart w:id="0" w:name="_GoBack"/>
      <w:bookmarkEnd w:id="0"/>
    </w:p>
    <w:sectPr w:rsidR="00F07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B4"/>
    <w:rsid w:val="0042489D"/>
    <w:rsid w:val="00F03E5E"/>
    <w:rsid w:val="00F07B58"/>
    <w:rsid w:val="00F1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00BA"/>
  <w15:chartTrackingRefBased/>
  <w15:docId w15:val="{BB56A019-3D41-4270-A658-EBD4017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B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can.ro/galerie-foto-senzationala-sexy-patroneasa-medlife-a-cucerit-retelele-de-socializare-cu-aparitii-naucitoare-in-oglinda-milionareasa-e-regina-selfiurilor-din-lumea-buna-1742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2018-09-14T15:39:00Z</dcterms:created>
  <dcterms:modified xsi:type="dcterms:W3CDTF">2018-09-14T15:39:00Z</dcterms:modified>
</cp:coreProperties>
</file>